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jc w:val="center"/>
        <w:rPr>
          <w:rFonts w:ascii="宋体" w:cs="Times New Roman"/>
          <w:b/>
          <w:bCs/>
          <w:spacing w:val="-4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  <w:highlight w:val="none"/>
        </w:rPr>
        <w:t>宝安区松岗街道招聘工作人员报名表</w:t>
      </w:r>
    </w:p>
    <w:bookmarkEnd w:id="0"/>
    <w:tbl>
      <w:tblPr>
        <w:tblStyle w:val="2"/>
        <w:tblpPr w:leftFromText="180" w:rightFromText="180" w:vertAnchor="text" w:horzAnchor="margin" w:tblpXSpec="center" w:tblpY="31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35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1209"/>
        <w:gridCol w:w="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现工作单位（若为毕业生填写“毕业生”即可）</w:t>
            </w:r>
          </w:p>
        </w:tc>
        <w:tc>
          <w:tcPr>
            <w:tcW w:w="53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毕业院校及所学专业</w:t>
            </w: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紧急联系电话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联系地址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应聘岗位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highlight w:val="none"/>
                <w:lang w:val="en-US" w:eastAsia="zh-CN"/>
              </w:rPr>
              <w:t>是否同意纳入备选库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学习工作经历（必填，从高中起）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获奖情况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员</w:t>
            </w:r>
          </w:p>
        </w:tc>
        <w:tc>
          <w:tcPr>
            <w:tcW w:w="1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儿子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填表人签名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填表时间</w:t>
            </w:r>
          </w:p>
        </w:tc>
        <w:tc>
          <w:tcPr>
            <w:tcW w:w="4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万物皆你未来可期">
    <w:panose1 w:val="02010600010101010101"/>
    <w:charset w:val="86"/>
    <w:family w:val="auto"/>
    <w:pitch w:val="default"/>
    <w:sig w:usb0="00000001" w:usb1="280104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6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松岗街道办</cp:lastModifiedBy>
  <dcterms:modified xsi:type="dcterms:W3CDTF">2024-12-13T11:39:25Z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